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0C223" w14:textId="04AB79D8" w:rsidR="00492B0B" w:rsidRPr="00090BD3" w:rsidRDefault="00090BD3" w:rsidP="00090BD3">
      <w:pPr>
        <w:jc w:val="center"/>
        <w:rPr>
          <w:b/>
          <w:bCs/>
        </w:rPr>
      </w:pPr>
      <w:r w:rsidRPr="00090BD3">
        <w:rPr>
          <w:b/>
          <w:bCs/>
        </w:rPr>
        <w:t>Pfarr-Requiem</w:t>
      </w:r>
    </w:p>
    <w:p w14:paraId="321C2578" w14:textId="7BC5499D" w:rsidR="00090BD3" w:rsidRPr="00090BD3" w:rsidRDefault="00090BD3" w:rsidP="00090BD3">
      <w:pPr>
        <w:jc w:val="center"/>
        <w:rPr>
          <w:b/>
          <w:bCs/>
        </w:rPr>
      </w:pPr>
      <w:r w:rsidRPr="00090BD3">
        <w:rPr>
          <w:b/>
          <w:bCs/>
        </w:rPr>
        <w:t>24. 04. 2026</w:t>
      </w:r>
    </w:p>
    <w:p w14:paraId="2C16F59A" w14:textId="77777777" w:rsidR="00090BD3" w:rsidRDefault="00090BD3"/>
    <w:p w14:paraId="2CD4F5DC" w14:textId="77777777" w:rsidR="00090BD3" w:rsidRDefault="00090BD3" w:rsidP="00090BD3">
      <w:pPr>
        <w:jc w:val="both"/>
      </w:pPr>
    </w:p>
    <w:tbl>
      <w:tblPr>
        <w:tblStyle w:val="Tabellenraster"/>
        <w:tblW w:w="0" w:type="auto"/>
        <w:tblInd w:w="0" w:type="dxa"/>
        <w:tblLook w:val="01E0" w:firstRow="1" w:lastRow="1" w:firstColumn="1" w:lastColumn="1" w:noHBand="0" w:noVBand="0"/>
      </w:tblPr>
      <w:tblGrid>
        <w:gridCol w:w="1384"/>
        <w:gridCol w:w="3685"/>
        <w:gridCol w:w="1270"/>
      </w:tblGrid>
      <w:tr w:rsidR="00090BD3" w:rsidRPr="00493F0D" w14:paraId="35E8E720" w14:textId="77777777" w:rsidTr="009014CA">
        <w:tc>
          <w:tcPr>
            <w:tcW w:w="1384" w:type="dxa"/>
          </w:tcPr>
          <w:p w14:paraId="00E8CAAC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bookmarkStart w:id="0" w:name="_Hlk227610283"/>
            <w:r w:rsidRPr="00493F0D">
              <w:rPr>
                <w:rFonts w:ascii="Souvenir Lt BT" w:hAnsi="Souvenir Lt BT" w:cs="Souvenir Lt BT"/>
              </w:rPr>
              <w:t>Einzug:</w:t>
            </w:r>
          </w:p>
        </w:tc>
        <w:tc>
          <w:tcPr>
            <w:tcW w:w="3685" w:type="dxa"/>
          </w:tcPr>
          <w:p w14:paraId="7DB3E27A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Instrumental</w:t>
            </w:r>
          </w:p>
        </w:tc>
        <w:tc>
          <w:tcPr>
            <w:tcW w:w="987" w:type="dxa"/>
          </w:tcPr>
          <w:p w14:paraId="790452C9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</w:p>
        </w:tc>
      </w:tr>
      <w:tr w:rsidR="00090BD3" w:rsidRPr="00493F0D" w14:paraId="3EA5671B" w14:textId="77777777" w:rsidTr="009014CA">
        <w:tc>
          <w:tcPr>
            <w:tcW w:w="1384" w:type="dxa"/>
          </w:tcPr>
          <w:p w14:paraId="42F78513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Nach Kerzen:</w:t>
            </w:r>
          </w:p>
        </w:tc>
        <w:tc>
          <w:tcPr>
            <w:tcW w:w="3685" w:type="dxa"/>
          </w:tcPr>
          <w:p w14:paraId="2CB90A90" w14:textId="77777777" w:rsidR="00090BD3" w:rsidRPr="00493F0D" w:rsidRDefault="00090BD3" w:rsidP="009014CA">
            <w:pPr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Meine engen Grenzen</w:t>
            </w:r>
          </w:p>
        </w:tc>
        <w:tc>
          <w:tcPr>
            <w:tcW w:w="987" w:type="dxa"/>
          </w:tcPr>
          <w:p w14:paraId="51D6F5ED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302,1-4</w:t>
            </w:r>
          </w:p>
        </w:tc>
      </w:tr>
      <w:tr w:rsidR="00090BD3" w:rsidRPr="00493F0D" w14:paraId="770513DA" w14:textId="77777777" w:rsidTr="009014CA">
        <w:tc>
          <w:tcPr>
            <w:tcW w:w="1384" w:type="dxa"/>
          </w:tcPr>
          <w:p w14:paraId="6A7140C3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  <w:sz w:val="18"/>
                <w:szCs w:val="18"/>
              </w:rPr>
            </w:pPr>
            <w:r w:rsidRPr="00493F0D">
              <w:rPr>
                <w:rFonts w:ascii="Souvenir Lt BT" w:hAnsi="Souvenir Lt BT" w:cs="Souvenir Lt BT"/>
                <w:sz w:val="18"/>
                <w:szCs w:val="18"/>
              </w:rPr>
              <w:t>Nach Lesung:</w:t>
            </w:r>
          </w:p>
        </w:tc>
        <w:tc>
          <w:tcPr>
            <w:tcW w:w="3685" w:type="dxa"/>
          </w:tcPr>
          <w:p w14:paraId="15CE5D66" w14:textId="77777777" w:rsidR="00090BD3" w:rsidRPr="00493F0D" w:rsidRDefault="00090BD3" w:rsidP="009014CA">
            <w:pPr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Kleines Senfkorn Hoffnung</w:t>
            </w:r>
          </w:p>
        </w:tc>
        <w:tc>
          <w:tcPr>
            <w:tcW w:w="987" w:type="dxa"/>
          </w:tcPr>
          <w:p w14:paraId="28E1BC64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260,1.2.4.</w:t>
            </w:r>
          </w:p>
        </w:tc>
      </w:tr>
      <w:tr w:rsidR="00090BD3" w:rsidRPr="00493F0D" w14:paraId="3B6A3B37" w14:textId="77777777" w:rsidTr="009014CA">
        <w:tc>
          <w:tcPr>
            <w:tcW w:w="1384" w:type="dxa"/>
          </w:tcPr>
          <w:p w14:paraId="18D795FF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Nach Evang:</w:t>
            </w:r>
          </w:p>
        </w:tc>
        <w:tc>
          <w:tcPr>
            <w:tcW w:w="3685" w:type="dxa"/>
          </w:tcPr>
          <w:p w14:paraId="21A21E99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Instrumental</w:t>
            </w:r>
          </w:p>
        </w:tc>
        <w:tc>
          <w:tcPr>
            <w:tcW w:w="987" w:type="dxa"/>
          </w:tcPr>
          <w:p w14:paraId="637C8795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</w:p>
        </w:tc>
      </w:tr>
      <w:tr w:rsidR="00090BD3" w:rsidRPr="00493F0D" w14:paraId="00D4B61C" w14:textId="77777777" w:rsidTr="009014CA">
        <w:tc>
          <w:tcPr>
            <w:tcW w:w="1384" w:type="dxa"/>
          </w:tcPr>
          <w:p w14:paraId="756E8FE2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Gaben:</w:t>
            </w:r>
          </w:p>
        </w:tc>
        <w:tc>
          <w:tcPr>
            <w:tcW w:w="3685" w:type="dxa"/>
          </w:tcPr>
          <w:p w14:paraId="2D92C850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Jesus, höchster Name</w:t>
            </w:r>
          </w:p>
        </w:tc>
        <w:tc>
          <w:tcPr>
            <w:tcW w:w="987" w:type="dxa"/>
          </w:tcPr>
          <w:p w14:paraId="731B7E99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240</w:t>
            </w:r>
          </w:p>
        </w:tc>
      </w:tr>
      <w:tr w:rsidR="00090BD3" w:rsidRPr="00870C14" w14:paraId="6DBE55CC" w14:textId="77777777" w:rsidTr="009014CA">
        <w:tc>
          <w:tcPr>
            <w:tcW w:w="1384" w:type="dxa"/>
          </w:tcPr>
          <w:p w14:paraId="7B5B13D4" w14:textId="77777777" w:rsidR="00090BD3" w:rsidRPr="00870C14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870C14">
              <w:rPr>
                <w:rFonts w:ascii="Souvenir Lt BT" w:hAnsi="Souvenir Lt BT" w:cs="Souvenir Lt BT"/>
              </w:rPr>
              <w:t>Sanctus:</w:t>
            </w:r>
          </w:p>
        </w:tc>
        <w:tc>
          <w:tcPr>
            <w:tcW w:w="3685" w:type="dxa"/>
          </w:tcPr>
          <w:p w14:paraId="7014AD0A" w14:textId="77777777" w:rsidR="00090BD3" w:rsidRPr="00870C14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Heilig bist du, Ursprung der Welt</w:t>
            </w:r>
          </w:p>
        </w:tc>
        <w:tc>
          <w:tcPr>
            <w:tcW w:w="987" w:type="dxa"/>
          </w:tcPr>
          <w:p w14:paraId="643F5C21" w14:textId="77777777" w:rsidR="00090BD3" w:rsidRPr="00870C14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161</w:t>
            </w:r>
          </w:p>
        </w:tc>
      </w:tr>
      <w:tr w:rsidR="00090BD3" w:rsidRPr="00493F0D" w14:paraId="3D738628" w14:textId="77777777" w:rsidTr="009014CA">
        <w:tc>
          <w:tcPr>
            <w:tcW w:w="1384" w:type="dxa"/>
          </w:tcPr>
          <w:p w14:paraId="39EE5DF5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Zur Komm.:</w:t>
            </w:r>
          </w:p>
        </w:tc>
        <w:tc>
          <w:tcPr>
            <w:tcW w:w="3685" w:type="dxa"/>
          </w:tcPr>
          <w:p w14:paraId="08975ABF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Instrumental</w:t>
            </w:r>
          </w:p>
        </w:tc>
        <w:tc>
          <w:tcPr>
            <w:tcW w:w="987" w:type="dxa"/>
          </w:tcPr>
          <w:p w14:paraId="31810397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</w:p>
        </w:tc>
      </w:tr>
      <w:tr w:rsidR="00090BD3" w:rsidRPr="00493F0D" w14:paraId="0DCB5032" w14:textId="77777777" w:rsidTr="009014CA">
        <w:tc>
          <w:tcPr>
            <w:tcW w:w="1384" w:type="dxa"/>
          </w:tcPr>
          <w:p w14:paraId="13EE7F41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Dank:</w:t>
            </w:r>
          </w:p>
        </w:tc>
        <w:tc>
          <w:tcPr>
            <w:tcW w:w="3685" w:type="dxa"/>
          </w:tcPr>
          <w:p w14:paraId="3F94A878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Diesen Tag Herr</w:t>
            </w:r>
          </w:p>
        </w:tc>
        <w:tc>
          <w:tcPr>
            <w:tcW w:w="987" w:type="dxa"/>
          </w:tcPr>
          <w:p w14:paraId="450FE4DA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>
              <w:rPr>
                <w:rFonts w:ascii="Souvenir Lt BT" w:hAnsi="Souvenir Lt BT" w:cs="Souvenir Lt BT"/>
              </w:rPr>
              <w:t>69,1.4</w:t>
            </w:r>
          </w:p>
        </w:tc>
      </w:tr>
      <w:tr w:rsidR="00090BD3" w:rsidRPr="00493F0D" w14:paraId="23A75882" w14:textId="77777777" w:rsidTr="009014CA">
        <w:tc>
          <w:tcPr>
            <w:tcW w:w="1384" w:type="dxa"/>
          </w:tcPr>
          <w:p w14:paraId="4BD04F34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Schluss:</w:t>
            </w:r>
          </w:p>
        </w:tc>
        <w:tc>
          <w:tcPr>
            <w:tcW w:w="3685" w:type="dxa"/>
          </w:tcPr>
          <w:p w14:paraId="117B4AD8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  <w:r w:rsidRPr="00493F0D">
              <w:rPr>
                <w:rFonts w:ascii="Souvenir Lt BT" w:hAnsi="Souvenir Lt BT" w:cs="Souvenir Lt BT"/>
              </w:rPr>
              <w:t>Instrumental</w:t>
            </w:r>
          </w:p>
        </w:tc>
        <w:tc>
          <w:tcPr>
            <w:tcW w:w="987" w:type="dxa"/>
          </w:tcPr>
          <w:p w14:paraId="41F308DA" w14:textId="77777777" w:rsidR="00090BD3" w:rsidRPr="00493F0D" w:rsidRDefault="00090BD3" w:rsidP="009014CA">
            <w:pPr>
              <w:jc w:val="both"/>
              <w:rPr>
                <w:rFonts w:ascii="Souvenir Lt BT" w:hAnsi="Souvenir Lt BT" w:cs="Souvenir Lt BT"/>
              </w:rPr>
            </w:pPr>
          </w:p>
        </w:tc>
      </w:tr>
      <w:bookmarkEnd w:id="0"/>
    </w:tbl>
    <w:p w14:paraId="65FB2760" w14:textId="77777777" w:rsidR="00090BD3" w:rsidRDefault="00090BD3" w:rsidP="00090BD3">
      <w:pPr>
        <w:jc w:val="both"/>
      </w:pPr>
    </w:p>
    <w:p w14:paraId="274212B8" w14:textId="77777777" w:rsidR="00090BD3" w:rsidRDefault="00090BD3"/>
    <w:sectPr w:rsidR="00090B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News Gothic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venir Lt BT">
    <w:altName w:val="Times New Roman"/>
    <w:panose1 w:val="02080503040505020303"/>
    <w:charset w:val="00"/>
    <w:family w:val="roman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D3"/>
    <w:rsid w:val="00090BD3"/>
    <w:rsid w:val="002B3DBA"/>
    <w:rsid w:val="00467A21"/>
    <w:rsid w:val="00492B0B"/>
    <w:rsid w:val="004B5B0D"/>
    <w:rsid w:val="00796CA1"/>
    <w:rsid w:val="009F12E7"/>
    <w:rsid w:val="00B039E0"/>
    <w:rsid w:val="00B93749"/>
    <w:rsid w:val="00BE0C7B"/>
    <w:rsid w:val="00D155CD"/>
    <w:rsid w:val="00D304CE"/>
    <w:rsid w:val="00DD3F25"/>
    <w:rsid w:val="00F7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C852"/>
  <w15:chartTrackingRefBased/>
  <w15:docId w15:val="{87D227D7-386E-4003-B704-3560D238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D3F25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90B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90B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90B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90B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90B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90BD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90BD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90BD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90BD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90BD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90BD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90BD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90BD3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90BD3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90BD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90BD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90BD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90BD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090B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90BD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90BD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90BD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090B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90BD3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enabsatz">
    <w:name w:val="List Paragraph"/>
    <w:basedOn w:val="Standard"/>
    <w:uiPriority w:val="34"/>
    <w:qFormat/>
    <w:rsid w:val="00090BD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90BD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90B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90BD3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090BD3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99"/>
    <w:rsid w:val="00090B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290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Winklehner Herbert</dc:creator>
  <cp:keywords/>
  <dc:description/>
  <cp:lastModifiedBy>Winklehner Herbert</cp:lastModifiedBy>
  <cp:revision>1</cp:revision>
  <dcterms:created xsi:type="dcterms:W3CDTF">2026-04-28T09:03:00Z</dcterms:created>
  <dcterms:modified xsi:type="dcterms:W3CDTF">2026-04-28T09:05:00Z</dcterms:modified>
</cp:coreProperties>
</file>